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284C" w14:textId="13076484" w:rsidR="00BB2D8C" w:rsidRPr="00607426" w:rsidRDefault="002F3A3E" w:rsidP="00904F9B">
      <w:pPr>
        <w:spacing w:line="276" w:lineRule="auto"/>
        <w:rPr>
          <w:rFonts w:ascii="Arial" w:hAnsi="Arial" w:cs="Arial"/>
          <w:lang w:val="en-US"/>
        </w:rPr>
      </w:pPr>
      <w:r w:rsidRPr="00607426">
        <w:rPr>
          <w:rFonts w:ascii="Arial" w:hAnsi="Arial" w:cs="Arial"/>
          <w:noProof/>
        </w:rPr>
        <w:drawing>
          <wp:anchor distT="0" distB="0" distL="114300" distR="114300" simplePos="0" relativeHeight="251659264" behindDoc="0" locked="0" layoutInCell="1" allowOverlap="1" wp14:anchorId="3ADC908A" wp14:editId="0E043890">
            <wp:simplePos x="0" y="0"/>
            <wp:positionH relativeFrom="margin">
              <wp:posOffset>3914775</wp:posOffset>
            </wp:positionH>
            <wp:positionV relativeFrom="paragraph">
              <wp:posOffset>9525</wp:posOffset>
            </wp:positionV>
            <wp:extent cx="1684800" cy="640800"/>
            <wp:effectExtent l="0" t="0" r="0" b="6985"/>
            <wp:wrapSquare wrapText="bothSides"/>
            <wp:docPr id="211147019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70192" name="Picture 1" descr="A logo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4800" cy="640800"/>
                    </a:xfrm>
                    <a:prstGeom prst="rect">
                      <a:avLst/>
                    </a:prstGeom>
                  </pic:spPr>
                </pic:pic>
              </a:graphicData>
            </a:graphic>
            <wp14:sizeRelH relativeFrom="margin">
              <wp14:pctWidth>0</wp14:pctWidth>
            </wp14:sizeRelH>
            <wp14:sizeRelV relativeFrom="margin">
              <wp14:pctHeight>0</wp14:pctHeight>
            </wp14:sizeRelV>
          </wp:anchor>
        </w:drawing>
      </w:r>
      <w:r w:rsidR="00BB2D8C" w:rsidRPr="00607426">
        <w:rPr>
          <w:rFonts w:ascii="Arial" w:hAnsi="Arial" w:cs="Arial"/>
          <w:noProof/>
        </w:rPr>
        <w:drawing>
          <wp:inline distT="0" distB="0" distL="0" distR="0" wp14:anchorId="4022AEAF" wp14:editId="63F53573">
            <wp:extent cx="3182186" cy="565150"/>
            <wp:effectExtent l="0" t="0" r="0" b="6350"/>
            <wp:docPr id="122254160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1607" name="Picture 1" descr="A black background with blu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1403" cy="566787"/>
                    </a:xfrm>
                    <a:prstGeom prst="rect">
                      <a:avLst/>
                    </a:prstGeom>
                  </pic:spPr>
                </pic:pic>
              </a:graphicData>
            </a:graphic>
          </wp:inline>
        </w:drawing>
      </w:r>
    </w:p>
    <w:p w14:paraId="15F32B97" w14:textId="77777777" w:rsidR="00BB2D8C" w:rsidRPr="00607426" w:rsidRDefault="00BB2D8C" w:rsidP="00D2571F">
      <w:pPr>
        <w:spacing w:line="276" w:lineRule="auto"/>
        <w:jc w:val="center"/>
        <w:rPr>
          <w:rFonts w:ascii="Arial" w:hAnsi="Arial" w:cs="Arial"/>
          <w:lang w:val="en-US"/>
        </w:rPr>
      </w:pPr>
    </w:p>
    <w:p w14:paraId="7403C73B" w14:textId="7C4FE531" w:rsidR="00741F85" w:rsidRPr="002D0411" w:rsidRDefault="00741F85" w:rsidP="002D0411">
      <w:pPr>
        <w:pStyle w:val="NormalWeb"/>
        <w:spacing w:line="360" w:lineRule="auto"/>
        <w:jc w:val="center"/>
        <w:rPr>
          <w:rFonts w:ascii="Arial" w:hAnsi="Arial" w:cs="Arial"/>
          <w:b/>
          <w:bCs/>
          <w:sz w:val="22"/>
          <w:szCs w:val="22"/>
        </w:rPr>
      </w:pPr>
      <w:r w:rsidRPr="002D0411">
        <w:rPr>
          <w:rFonts w:ascii="Arial" w:hAnsi="Arial" w:cs="Arial"/>
          <w:b/>
          <w:bCs/>
          <w:sz w:val="22"/>
          <w:szCs w:val="22"/>
        </w:rPr>
        <w:t xml:space="preserve">Short Breaks Scheme </w:t>
      </w:r>
      <w:r w:rsidR="000766CC" w:rsidRPr="002D0411">
        <w:rPr>
          <w:rFonts w:ascii="Arial" w:hAnsi="Arial" w:cs="Arial"/>
          <w:b/>
          <w:bCs/>
          <w:sz w:val="22"/>
          <w:szCs w:val="22"/>
        </w:rPr>
        <w:t xml:space="preserve">helps </w:t>
      </w:r>
      <w:r w:rsidR="002D0411" w:rsidRPr="002D0411">
        <w:rPr>
          <w:rFonts w:ascii="Arial" w:hAnsi="Arial" w:cs="Arial"/>
          <w:b/>
          <w:bCs/>
          <w:sz w:val="22"/>
          <w:szCs w:val="22"/>
        </w:rPr>
        <w:t xml:space="preserve">over 600 unpaid carers in </w:t>
      </w:r>
      <w:r w:rsidR="002D0411" w:rsidRPr="00607426">
        <w:rPr>
          <w:rFonts w:ascii="Arial" w:hAnsi="Arial" w:cs="Arial"/>
          <w:b/>
          <w:bCs/>
          <w:sz w:val="22"/>
          <w:szCs w:val="22"/>
        </w:rPr>
        <w:t>R</w:t>
      </w:r>
      <w:r w:rsidR="002D0411" w:rsidRPr="002D0411">
        <w:rPr>
          <w:rFonts w:ascii="Arial" w:hAnsi="Arial" w:cs="Arial"/>
          <w:b/>
          <w:bCs/>
          <w:sz w:val="22"/>
          <w:szCs w:val="22"/>
        </w:rPr>
        <w:t xml:space="preserve">hondda </w:t>
      </w:r>
      <w:r w:rsidR="002D0411" w:rsidRPr="00607426">
        <w:rPr>
          <w:rFonts w:ascii="Arial" w:hAnsi="Arial" w:cs="Arial"/>
          <w:b/>
          <w:bCs/>
          <w:sz w:val="22"/>
          <w:szCs w:val="22"/>
        </w:rPr>
        <w:t>C</w:t>
      </w:r>
      <w:r w:rsidR="002D0411" w:rsidRPr="002D0411">
        <w:rPr>
          <w:rFonts w:ascii="Arial" w:hAnsi="Arial" w:cs="Arial"/>
          <w:b/>
          <w:bCs/>
          <w:sz w:val="22"/>
          <w:szCs w:val="22"/>
        </w:rPr>
        <w:t xml:space="preserve">ynon </w:t>
      </w:r>
      <w:r w:rsidR="002D0411" w:rsidRPr="00607426">
        <w:rPr>
          <w:rFonts w:ascii="Arial" w:hAnsi="Arial" w:cs="Arial"/>
          <w:b/>
          <w:bCs/>
          <w:sz w:val="22"/>
          <w:szCs w:val="22"/>
        </w:rPr>
        <w:t>T</w:t>
      </w:r>
      <w:r w:rsidR="002D0411" w:rsidRPr="002D0411">
        <w:rPr>
          <w:rFonts w:ascii="Arial" w:hAnsi="Arial" w:cs="Arial"/>
          <w:b/>
          <w:bCs/>
          <w:sz w:val="22"/>
          <w:szCs w:val="22"/>
        </w:rPr>
        <w:t xml:space="preserve">af and  </w:t>
      </w:r>
      <w:r w:rsidR="002D0411" w:rsidRPr="00607426">
        <w:rPr>
          <w:rFonts w:ascii="Arial" w:hAnsi="Arial" w:cs="Arial"/>
          <w:b/>
          <w:bCs/>
          <w:sz w:val="22"/>
          <w:szCs w:val="22"/>
        </w:rPr>
        <w:t>Merthyr Tydfil</w:t>
      </w:r>
    </w:p>
    <w:p w14:paraId="0DC73ED3" w14:textId="247ECB88" w:rsidR="00607426" w:rsidRPr="00607426" w:rsidRDefault="00607426" w:rsidP="00607426">
      <w:pPr>
        <w:pStyle w:val="NormalWeb"/>
        <w:spacing w:line="360" w:lineRule="auto"/>
        <w:rPr>
          <w:rFonts w:ascii="Arial" w:hAnsi="Arial" w:cs="Arial"/>
          <w:sz w:val="22"/>
          <w:szCs w:val="22"/>
        </w:rPr>
      </w:pPr>
      <w:r w:rsidRPr="00607426">
        <w:rPr>
          <w:rFonts w:ascii="Arial" w:hAnsi="Arial" w:cs="Arial"/>
          <w:sz w:val="22"/>
          <w:szCs w:val="22"/>
        </w:rPr>
        <w:t>Interlink R</w:t>
      </w:r>
      <w:r>
        <w:rPr>
          <w:rFonts w:ascii="Arial" w:hAnsi="Arial" w:cs="Arial"/>
          <w:sz w:val="22"/>
          <w:szCs w:val="22"/>
        </w:rPr>
        <w:t>hond</w:t>
      </w:r>
      <w:r w:rsidR="009B76D4">
        <w:rPr>
          <w:rFonts w:ascii="Arial" w:hAnsi="Arial" w:cs="Arial"/>
          <w:sz w:val="22"/>
          <w:szCs w:val="22"/>
        </w:rPr>
        <w:t>d</w:t>
      </w:r>
      <w:r>
        <w:rPr>
          <w:rFonts w:ascii="Arial" w:hAnsi="Arial" w:cs="Arial"/>
          <w:sz w:val="22"/>
          <w:szCs w:val="22"/>
        </w:rPr>
        <w:t xml:space="preserve">a </w:t>
      </w:r>
      <w:r w:rsidRPr="00607426">
        <w:rPr>
          <w:rFonts w:ascii="Arial" w:hAnsi="Arial" w:cs="Arial"/>
          <w:sz w:val="22"/>
          <w:szCs w:val="22"/>
        </w:rPr>
        <w:t>C</w:t>
      </w:r>
      <w:r>
        <w:rPr>
          <w:rFonts w:ascii="Arial" w:hAnsi="Arial" w:cs="Arial"/>
          <w:sz w:val="22"/>
          <w:szCs w:val="22"/>
        </w:rPr>
        <w:t xml:space="preserve">ynon </w:t>
      </w:r>
      <w:r w:rsidRPr="00607426">
        <w:rPr>
          <w:rFonts w:ascii="Arial" w:hAnsi="Arial" w:cs="Arial"/>
          <w:sz w:val="22"/>
          <w:szCs w:val="22"/>
        </w:rPr>
        <w:t>T</w:t>
      </w:r>
      <w:r>
        <w:rPr>
          <w:rFonts w:ascii="Arial" w:hAnsi="Arial" w:cs="Arial"/>
          <w:sz w:val="22"/>
          <w:szCs w:val="22"/>
        </w:rPr>
        <w:t>af</w:t>
      </w:r>
      <w:r w:rsidR="00586035">
        <w:rPr>
          <w:rFonts w:ascii="Arial" w:hAnsi="Arial" w:cs="Arial"/>
          <w:sz w:val="22"/>
          <w:szCs w:val="22"/>
        </w:rPr>
        <w:t xml:space="preserve"> </w:t>
      </w:r>
      <w:r w:rsidR="009B76D4">
        <w:rPr>
          <w:rFonts w:ascii="Arial" w:hAnsi="Arial" w:cs="Arial"/>
          <w:sz w:val="22"/>
          <w:szCs w:val="22"/>
        </w:rPr>
        <w:t>(RCT)</w:t>
      </w:r>
      <w:r w:rsidRPr="00607426">
        <w:rPr>
          <w:rFonts w:ascii="Arial" w:hAnsi="Arial" w:cs="Arial"/>
          <w:sz w:val="22"/>
          <w:szCs w:val="22"/>
        </w:rPr>
        <w:t>, in collaboration with Voluntary Action Merthyr Tydfil, piloted a project to ensure carers in some of the most deprived areas of Wales could access the Short Breaks Scheme.</w:t>
      </w:r>
    </w:p>
    <w:p w14:paraId="2FC1DDF9" w14:textId="77777777" w:rsidR="00607426" w:rsidRPr="00607426" w:rsidRDefault="00607426" w:rsidP="00607426">
      <w:pPr>
        <w:pStyle w:val="NormalWeb"/>
        <w:spacing w:line="360" w:lineRule="auto"/>
        <w:rPr>
          <w:rFonts w:ascii="Arial" w:hAnsi="Arial" w:cs="Arial"/>
          <w:sz w:val="22"/>
          <w:szCs w:val="22"/>
        </w:rPr>
      </w:pPr>
      <w:r w:rsidRPr="00607426">
        <w:rPr>
          <w:rFonts w:ascii="Arial" w:hAnsi="Arial" w:cs="Arial"/>
          <w:sz w:val="22"/>
          <w:szCs w:val="22"/>
        </w:rPr>
        <w:t>The scheme, coordinated by Carers Trust Wales and funded by Welsh Government, provides an opportunity for unpaid carers across Wales to have a short break away from their caring role, to enjoy some time for themselves and to focus on their own well-being.</w:t>
      </w:r>
    </w:p>
    <w:p w14:paraId="3B6D7193" w14:textId="08F0FFA0" w:rsidR="00607426" w:rsidRPr="00607426" w:rsidRDefault="00607426" w:rsidP="00607426">
      <w:pPr>
        <w:pStyle w:val="NormalWeb"/>
        <w:spacing w:line="360" w:lineRule="auto"/>
        <w:rPr>
          <w:rFonts w:ascii="Arial" w:hAnsi="Arial" w:cs="Arial"/>
          <w:sz w:val="22"/>
          <w:szCs w:val="22"/>
        </w:rPr>
      </w:pPr>
      <w:r w:rsidRPr="00607426">
        <w:rPr>
          <w:rFonts w:ascii="Arial" w:hAnsi="Arial" w:cs="Arial"/>
          <w:sz w:val="22"/>
          <w:szCs w:val="22"/>
        </w:rPr>
        <w:t>Carers Trust Wales has distributed funding to over 30 organisations to offer a variety of short breaks, groups activities and microgrants. However, with no carer centres in Rhondda Cynon Taf and Merthyr Tydfil, a different approach was required. Working with Interlink RCT, Carers Trust Wales allocated £80,000 of funding which was disseminated to 11 grassroots organisations across the region.</w:t>
      </w:r>
    </w:p>
    <w:p w14:paraId="0D7D4E3A" w14:textId="77777777" w:rsidR="00C748B6" w:rsidRDefault="00607426" w:rsidP="00607426">
      <w:pPr>
        <w:pStyle w:val="NormalWeb"/>
        <w:spacing w:line="360" w:lineRule="auto"/>
        <w:rPr>
          <w:rFonts w:ascii="Arial" w:hAnsi="Arial" w:cs="Arial"/>
          <w:sz w:val="22"/>
          <w:szCs w:val="22"/>
        </w:rPr>
      </w:pPr>
      <w:r w:rsidRPr="00607426">
        <w:rPr>
          <w:rFonts w:ascii="Arial" w:hAnsi="Arial" w:cs="Arial"/>
          <w:sz w:val="22"/>
          <w:szCs w:val="22"/>
        </w:rPr>
        <w:t xml:space="preserve">One organisation that received funding was Small Woods, a thriving community with a shared passion for UK woodlands. Its Short Breaks project, the Carer’s Programme, was made up of 10 nature-based sessions, delivered in Merthyr Tydfil and Rhondda Cynon Taf for both unpaid carers and those who they care for. Sessions were designed to provide an immersive experience in local green spaces, provide relief from the daily grind, encourage connection with nature and teach green skills to pass on to friends and family. </w:t>
      </w:r>
    </w:p>
    <w:p w14:paraId="71336F02" w14:textId="623D0C58" w:rsidR="00D603B4" w:rsidRDefault="00607426" w:rsidP="00607426">
      <w:pPr>
        <w:pStyle w:val="NormalWeb"/>
        <w:spacing w:line="360" w:lineRule="auto"/>
        <w:rPr>
          <w:rFonts w:ascii="Arial" w:hAnsi="Arial" w:cs="Arial"/>
          <w:sz w:val="22"/>
          <w:szCs w:val="22"/>
        </w:rPr>
      </w:pPr>
      <w:r w:rsidRPr="00607426">
        <w:rPr>
          <w:rFonts w:ascii="Arial" w:hAnsi="Arial" w:cs="Arial"/>
          <w:sz w:val="22"/>
          <w:szCs w:val="22"/>
        </w:rPr>
        <w:t>El</w:t>
      </w:r>
      <w:r w:rsidR="00AA085D">
        <w:rPr>
          <w:rFonts w:ascii="Arial" w:hAnsi="Arial" w:cs="Arial"/>
          <w:sz w:val="22"/>
          <w:szCs w:val="22"/>
        </w:rPr>
        <w:t>is</w:t>
      </w:r>
      <w:r w:rsidRPr="00607426">
        <w:rPr>
          <w:rFonts w:ascii="Arial" w:hAnsi="Arial" w:cs="Arial"/>
          <w:sz w:val="22"/>
          <w:szCs w:val="22"/>
        </w:rPr>
        <w:t>e</w:t>
      </w:r>
      <w:r w:rsidR="005F1202">
        <w:rPr>
          <w:rFonts w:ascii="Arial" w:hAnsi="Arial" w:cs="Arial"/>
          <w:sz w:val="22"/>
          <w:szCs w:val="22"/>
        </w:rPr>
        <w:t xml:space="preserve"> Hughes</w:t>
      </w:r>
      <w:r w:rsidRPr="00607426">
        <w:rPr>
          <w:rFonts w:ascii="Arial" w:hAnsi="Arial" w:cs="Arial"/>
          <w:sz w:val="22"/>
          <w:szCs w:val="22"/>
        </w:rPr>
        <w:t xml:space="preserve">, project officer at Small Wood says, "The project has stimulated some fantastic partnerships and made a real difference to carers’ lives." She continues, "It was lovely to see the groups connect with each other and form a natural bond. Participants frequently expressed how much they enjoyed this time, and felt calm and ready to take on the remainder of their day.” </w:t>
      </w:r>
    </w:p>
    <w:p w14:paraId="70AADF41" w14:textId="4D8B103B" w:rsidR="00607426" w:rsidRPr="00607426" w:rsidRDefault="00607426" w:rsidP="00607426">
      <w:pPr>
        <w:pStyle w:val="NormalWeb"/>
        <w:spacing w:line="360" w:lineRule="auto"/>
        <w:rPr>
          <w:rFonts w:ascii="Arial" w:hAnsi="Arial" w:cs="Arial"/>
          <w:sz w:val="22"/>
          <w:szCs w:val="22"/>
        </w:rPr>
      </w:pPr>
      <w:r w:rsidRPr="00607426">
        <w:rPr>
          <w:rFonts w:ascii="Arial" w:hAnsi="Arial" w:cs="Arial"/>
          <w:sz w:val="22"/>
          <w:szCs w:val="22"/>
        </w:rPr>
        <w:t>One participant comments, "Things like this do really make difference, even if it's only that couple of hours and then it's just the togetherness, the talking about it."</w:t>
      </w:r>
    </w:p>
    <w:p w14:paraId="78287401" w14:textId="77777777" w:rsidR="00300DFF" w:rsidRPr="00300DFF" w:rsidRDefault="00300DFF" w:rsidP="00300DFF">
      <w:pPr>
        <w:pStyle w:val="NormalWeb"/>
        <w:spacing w:line="360" w:lineRule="auto"/>
        <w:rPr>
          <w:rFonts w:ascii="Arial" w:hAnsi="Arial" w:cs="Arial"/>
          <w:sz w:val="22"/>
          <w:szCs w:val="22"/>
        </w:rPr>
      </w:pPr>
      <w:r w:rsidRPr="00300DFF">
        <w:rPr>
          <w:rFonts w:ascii="Arial" w:hAnsi="Arial" w:cs="Arial"/>
          <w:sz w:val="22"/>
          <w:szCs w:val="22"/>
        </w:rPr>
        <w:lastRenderedPageBreak/>
        <w:t>Kate Cubbage, Director Carers Trust Wales, says, "This project ensured we helped fill a gap in carers' support in areas of Wales that have significant unmet need. The evidence is clear that the poorest areas of Wales are often exceptionally caring, with some of the highest percentage of unpaid carers within their communities. It was vital that we worked with partners in these areas to offer creative and impactful solutions. Feedback from both the funded organisations and carers has been extremely positive and we hope to continue to build on this early success." </w:t>
      </w:r>
    </w:p>
    <w:p w14:paraId="525F430B" w14:textId="326CF07F" w:rsidR="00211BD4" w:rsidRPr="00607426" w:rsidRDefault="00211BD4" w:rsidP="00607426">
      <w:pPr>
        <w:pStyle w:val="NormalWeb"/>
        <w:spacing w:line="360" w:lineRule="auto"/>
        <w:rPr>
          <w:rFonts w:ascii="Arial" w:hAnsi="Arial" w:cs="Arial"/>
          <w:sz w:val="22"/>
          <w:szCs w:val="22"/>
        </w:rPr>
      </w:pPr>
      <w:r>
        <w:rPr>
          <w:rFonts w:ascii="Arial" w:hAnsi="Arial" w:cs="Arial"/>
          <w:sz w:val="22"/>
          <w:szCs w:val="22"/>
        </w:rPr>
        <w:t xml:space="preserve">Interlink RCT concludes, </w:t>
      </w:r>
      <w:r w:rsidRPr="00211BD4">
        <w:rPr>
          <w:rFonts w:ascii="Arial" w:hAnsi="Arial" w:cs="Arial"/>
          <w:sz w:val="22"/>
          <w:szCs w:val="22"/>
        </w:rPr>
        <w:t xml:space="preserve">“ The success of this grant scheme is testament to </w:t>
      </w:r>
      <w:r>
        <w:rPr>
          <w:rFonts w:ascii="Arial" w:hAnsi="Arial" w:cs="Arial"/>
          <w:sz w:val="22"/>
          <w:szCs w:val="22"/>
        </w:rPr>
        <w:t xml:space="preserve">the </w:t>
      </w:r>
      <w:r w:rsidRPr="00211BD4">
        <w:rPr>
          <w:rFonts w:ascii="Arial" w:hAnsi="Arial" w:cs="Arial"/>
          <w:sz w:val="22"/>
          <w:szCs w:val="22"/>
        </w:rPr>
        <w:t>difference voluntary sector groups and organisations make in supporting unpaid carers in their vital role”.</w:t>
      </w:r>
    </w:p>
    <w:p w14:paraId="4D2CA792" w14:textId="4C4FF3A7" w:rsidR="00607426" w:rsidRPr="00607426" w:rsidRDefault="00607426" w:rsidP="00607426">
      <w:pPr>
        <w:pStyle w:val="NormalWeb"/>
        <w:spacing w:line="360" w:lineRule="auto"/>
        <w:rPr>
          <w:rFonts w:ascii="Arial" w:hAnsi="Arial" w:cs="Arial"/>
          <w:bCs/>
          <w:sz w:val="22"/>
          <w:szCs w:val="22"/>
        </w:rPr>
      </w:pPr>
      <w:r w:rsidRPr="00607426">
        <w:rPr>
          <w:rFonts w:ascii="Arial" w:hAnsi="Arial" w:cs="Arial"/>
          <w:sz w:val="22"/>
          <w:szCs w:val="22"/>
        </w:rPr>
        <w:t>Other organisations who received funding</w:t>
      </w:r>
      <w:r w:rsidR="00C932AD">
        <w:rPr>
          <w:rFonts w:ascii="Arial" w:hAnsi="Arial" w:cs="Arial"/>
          <w:sz w:val="22"/>
          <w:szCs w:val="22"/>
        </w:rPr>
        <w:t xml:space="preserve"> for this region via Interlink and the Short Breaks Scheme</w:t>
      </w:r>
      <w:r w:rsidRPr="00607426">
        <w:rPr>
          <w:rFonts w:ascii="Arial" w:hAnsi="Arial" w:cs="Arial"/>
          <w:sz w:val="22"/>
          <w:szCs w:val="22"/>
        </w:rPr>
        <w:t xml:space="preserve"> included </w:t>
      </w:r>
      <w:proofErr w:type="spellStart"/>
      <w:r w:rsidRPr="00607426">
        <w:rPr>
          <w:rFonts w:ascii="Arial" w:hAnsi="Arial" w:cs="Arial"/>
          <w:sz w:val="22"/>
          <w:szCs w:val="22"/>
        </w:rPr>
        <w:t>Barnado's</w:t>
      </w:r>
      <w:proofErr w:type="spellEnd"/>
      <w:r w:rsidRPr="00607426">
        <w:rPr>
          <w:rFonts w:ascii="Arial" w:hAnsi="Arial" w:cs="Arial"/>
          <w:sz w:val="22"/>
          <w:szCs w:val="22"/>
        </w:rPr>
        <w:t xml:space="preserve">, </w:t>
      </w:r>
      <w:r w:rsidR="00566DA2" w:rsidRPr="002B7316">
        <w:rPr>
          <w:rFonts w:ascii="Arial" w:hAnsi="Arial" w:cs="Arial"/>
          <w:bCs/>
          <w:sz w:val="22"/>
          <w:szCs w:val="22"/>
        </w:rPr>
        <w:t>Cancer Aid Merthyr Tydfil</w:t>
      </w:r>
      <w:r w:rsidR="009E2F02">
        <w:rPr>
          <w:rFonts w:ascii="Arial" w:hAnsi="Arial" w:cs="Arial"/>
          <w:bCs/>
          <w:sz w:val="22"/>
          <w:szCs w:val="22"/>
        </w:rPr>
        <w:t>,</w:t>
      </w:r>
      <w:r w:rsidRPr="00607426">
        <w:rPr>
          <w:rFonts w:ascii="Arial" w:hAnsi="Arial" w:cs="Arial"/>
          <w:bCs/>
          <w:sz w:val="22"/>
          <w:szCs w:val="22"/>
        </w:rPr>
        <w:t xml:space="preserve"> Age Connects Morgannwg</w:t>
      </w:r>
      <w:r w:rsidR="00C33F00" w:rsidRPr="002B7316">
        <w:rPr>
          <w:rFonts w:ascii="Arial" w:hAnsi="Arial" w:cs="Arial"/>
          <w:bCs/>
          <w:sz w:val="22"/>
          <w:szCs w:val="22"/>
        </w:rPr>
        <w:t>, Becca’s Besties</w:t>
      </w:r>
      <w:r w:rsidR="00C60674" w:rsidRPr="002B7316">
        <w:rPr>
          <w:rFonts w:ascii="Arial" w:hAnsi="Arial" w:cs="Arial"/>
          <w:bCs/>
          <w:sz w:val="22"/>
          <w:szCs w:val="22"/>
        </w:rPr>
        <w:t>, Behaviour Support Hub</w:t>
      </w:r>
      <w:r w:rsidR="00AB7234" w:rsidRPr="002B7316">
        <w:rPr>
          <w:rFonts w:ascii="Arial" w:hAnsi="Arial" w:cs="Arial"/>
          <w:bCs/>
          <w:sz w:val="22"/>
          <w:szCs w:val="22"/>
        </w:rPr>
        <w:t xml:space="preserve">, </w:t>
      </w:r>
      <w:proofErr w:type="spellStart"/>
      <w:r w:rsidR="00AB7234" w:rsidRPr="002B7316">
        <w:rPr>
          <w:rFonts w:ascii="Arial" w:hAnsi="Arial" w:cs="Arial"/>
          <w:bCs/>
          <w:sz w:val="22"/>
          <w:szCs w:val="22"/>
        </w:rPr>
        <w:t>Cwmparc</w:t>
      </w:r>
      <w:proofErr w:type="spellEnd"/>
      <w:r w:rsidR="00AB7234" w:rsidRPr="002B7316">
        <w:rPr>
          <w:rFonts w:ascii="Arial" w:hAnsi="Arial" w:cs="Arial"/>
          <w:bCs/>
          <w:sz w:val="22"/>
          <w:szCs w:val="22"/>
        </w:rPr>
        <w:t xml:space="preserve"> Community Organisation</w:t>
      </w:r>
      <w:r w:rsidR="00A61488" w:rsidRPr="002B7316">
        <w:rPr>
          <w:rFonts w:ascii="Arial" w:hAnsi="Arial" w:cs="Arial"/>
          <w:bCs/>
          <w:sz w:val="22"/>
          <w:szCs w:val="22"/>
        </w:rPr>
        <w:t>, Café 50</w:t>
      </w:r>
      <w:r w:rsidR="00066949" w:rsidRPr="002B7316">
        <w:rPr>
          <w:rFonts w:ascii="Arial" w:hAnsi="Arial" w:cs="Arial"/>
          <w:bCs/>
          <w:sz w:val="22"/>
          <w:szCs w:val="22"/>
        </w:rPr>
        <w:t>, Gelli Life for Living</w:t>
      </w:r>
      <w:r w:rsidR="00470C9E" w:rsidRPr="002B7316">
        <w:rPr>
          <w:rFonts w:ascii="Arial" w:hAnsi="Arial" w:cs="Arial"/>
          <w:bCs/>
          <w:sz w:val="22"/>
          <w:szCs w:val="22"/>
        </w:rPr>
        <w:t xml:space="preserve">, </w:t>
      </w:r>
      <w:proofErr w:type="spellStart"/>
      <w:r w:rsidR="00470C9E" w:rsidRPr="002B7316">
        <w:rPr>
          <w:rFonts w:ascii="Arial" w:hAnsi="Arial" w:cs="Arial"/>
          <w:bCs/>
          <w:sz w:val="22"/>
          <w:szCs w:val="22"/>
        </w:rPr>
        <w:t>Twyn</w:t>
      </w:r>
      <w:proofErr w:type="spellEnd"/>
      <w:r w:rsidR="00470C9E" w:rsidRPr="002B7316">
        <w:rPr>
          <w:rFonts w:ascii="Arial" w:hAnsi="Arial" w:cs="Arial"/>
          <w:bCs/>
          <w:sz w:val="22"/>
          <w:szCs w:val="22"/>
        </w:rPr>
        <w:t xml:space="preserve"> Community Hub</w:t>
      </w:r>
      <w:r w:rsidR="00C655E3" w:rsidRPr="002B7316">
        <w:rPr>
          <w:rFonts w:ascii="Arial" w:hAnsi="Arial" w:cs="Arial"/>
          <w:bCs/>
          <w:sz w:val="22"/>
          <w:szCs w:val="22"/>
        </w:rPr>
        <w:t xml:space="preserve"> and Valleys Kids.</w:t>
      </w:r>
    </w:p>
    <w:p w14:paraId="3976EC41" w14:textId="187BAFA7" w:rsidR="00BA588E" w:rsidRDefault="00BA588E" w:rsidP="00E40204">
      <w:pPr>
        <w:pStyle w:val="NormalWeb"/>
        <w:spacing w:before="0" w:beforeAutospacing="0" w:line="360" w:lineRule="auto"/>
        <w:rPr>
          <w:rFonts w:ascii="Arial" w:hAnsi="Arial" w:cs="Arial"/>
          <w:sz w:val="22"/>
          <w:szCs w:val="22"/>
        </w:rPr>
      </w:pPr>
      <w:r w:rsidRPr="00607426">
        <w:rPr>
          <w:rFonts w:ascii="Arial" w:hAnsi="Arial" w:cs="Arial"/>
          <w:sz w:val="22"/>
          <w:szCs w:val="22"/>
        </w:rPr>
        <w:t>ENDS</w:t>
      </w:r>
    </w:p>
    <w:p w14:paraId="550A84DA" w14:textId="42C5CC06" w:rsidR="007E599F" w:rsidRDefault="007E599F" w:rsidP="00E40204">
      <w:pPr>
        <w:pStyle w:val="NormalWeb"/>
        <w:spacing w:before="0" w:beforeAutospacing="0" w:line="360" w:lineRule="auto"/>
        <w:rPr>
          <w:rFonts w:ascii="Arial" w:hAnsi="Arial" w:cs="Arial"/>
          <w:sz w:val="22"/>
          <w:szCs w:val="22"/>
        </w:rPr>
      </w:pPr>
      <w:r>
        <w:rPr>
          <w:rFonts w:ascii="Arial" w:hAnsi="Arial" w:cs="Arial"/>
          <w:noProof/>
          <w:sz w:val="22"/>
          <w:szCs w:val="22"/>
          <w14:ligatures w14:val="standardContextual"/>
        </w:rPr>
        <w:drawing>
          <wp:inline distT="0" distB="0" distL="0" distR="0" wp14:anchorId="3930ED1A" wp14:editId="72A53A72">
            <wp:extent cx="2209800" cy="2956997"/>
            <wp:effectExtent l="0" t="0" r="0" b="0"/>
            <wp:docPr id="531680716" name="Picture 1" descr="A group of people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80716" name="Picture 1" descr="A group of people outsi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14486" cy="2963268"/>
                    </a:xfrm>
                    <a:prstGeom prst="rect">
                      <a:avLst/>
                    </a:prstGeom>
                  </pic:spPr>
                </pic:pic>
              </a:graphicData>
            </a:graphic>
          </wp:inline>
        </w:drawing>
      </w:r>
    </w:p>
    <w:p w14:paraId="53F04708" w14:textId="47C0213F" w:rsidR="004A7F7E" w:rsidRPr="00607426" w:rsidRDefault="00A705F5" w:rsidP="00E40204">
      <w:pPr>
        <w:pStyle w:val="NormalWeb"/>
        <w:spacing w:before="0" w:beforeAutospacing="0" w:line="360" w:lineRule="auto"/>
        <w:rPr>
          <w:rFonts w:ascii="Arial" w:hAnsi="Arial" w:cs="Arial"/>
          <w:sz w:val="22"/>
          <w:szCs w:val="22"/>
        </w:rPr>
      </w:pPr>
      <w:r w:rsidRPr="00607426">
        <w:rPr>
          <w:rFonts w:ascii="Arial" w:hAnsi="Arial" w:cs="Arial"/>
          <w:noProof/>
        </w:rPr>
        <w:drawing>
          <wp:anchor distT="0" distB="0" distL="114300" distR="114300" simplePos="0" relativeHeight="251661312" behindDoc="0" locked="0" layoutInCell="1" allowOverlap="1" wp14:anchorId="54DB4AEF" wp14:editId="30C85537">
            <wp:simplePos x="0" y="0"/>
            <wp:positionH relativeFrom="margin">
              <wp:posOffset>-38100</wp:posOffset>
            </wp:positionH>
            <wp:positionV relativeFrom="paragraph">
              <wp:posOffset>271145</wp:posOffset>
            </wp:positionV>
            <wp:extent cx="3267075" cy="943610"/>
            <wp:effectExtent l="0" t="0" r="0" b="0"/>
            <wp:wrapSquare wrapText="bothSides"/>
            <wp:docPr id="998475634"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75634" name="Picture 3"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943610"/>
                    </a:xfrm>
                    <a:prstGeom prst="rect">
                      <a:avLst/>
                    </a:prstGeom>
                  </pic:spPr>
                </pic:pic>
              </a:graphicData>
            </a:graphic>
            <wp14:sizeRelH relativeFrom="margin">
              <wp14:pctWidth>0</wp14:pctWidth>
            </wp14:sizeRelH>
            <wp14:sizeRelV relativeFrom="margin">
              <wp14:pctHeight>0</wp14:pctHeight>
            </wp14:sizeRelV>
          </wp:anchor>
        </w:drawing>
      </w:r>
      <w:r w:rsidR="004A7F7E" w:rsidRPr="004A7F7E">
        <w:rPr>
          <w:rFonts w:ascii="Arial" w:hAnsi="Arial" w:cs="Arial"/>
          <w:sz w:val="22"/>
          <w:szCs w:val="22"/>
        </w:rPr>
        <w:t xml:space="preserve">Sessions held </w:t>
      </w:r>
      <w:r w:rsidR="004A7F7E">
        <w:rPr>
          <w:rFonts w:ascii="Arial" w:hAnsi="Arial" w:cs="Arial"/>
          <w:sz w:val="22"/>
          <w:szCs w:val="22"/>
        </w:rPr>
        <w:t>by Small Wood</w:t>
      </w:r>
      <w:r w:rsidR="00363468">
        <w:rPr>
          <w:rFonts w:ascii="Arial" w:hAnsi="Arial" w:cs="Arial"/>
          <w:sz w:val="22"/>
          <w:szCs w:val="22"/>
        </w:rPr>
        <w:t>s</w:t>
      </w:r>
      <w:r w:rsidR="004A7F7E">
        <w:rPr>
          <w:rFonts w:ascii="Arial" w:hAnsi="Arial" w:cs="Arial"/>
          <w:sz w:val="22"/>
          <w:szCs w:val="22"/>
        </w:rPr>
        <w:t xml:space="preserve"> </w:t>
      </w:r>
      <w:r w:rsidR="004A7F7E" w:rsidRPr="004A7F7E">
        <w:rPr>
          <w:rFonts w:ascii="Arial" w:hAnsi="Arial" w:cs="Arial"/>
          <w:sz w:val="22"/>
          <w:szCs w:val="22"/>
        </w:rPr>
        <w:t xml:space="preserve">in the round house in </w:t>
      </w:r>
      <w:r w:rsidR="004A7F7E" w:rsidRPr="00607426">
        <w:rPr>
          <w:rFonts w:ascii="Arial" w:hAnsi="Arial" w:cs="Arial"/>
          <w:sz w:val="22"/>
          <w:szCs w:val="22"/>
        </w:rPr>
        <w:t>Rhondda Cynon Taf</w:t>
      </w:r>
      <w:r w:rsidR="004A7F7E" w:rsidRPr="004A7F7E">
        <w:rPr>
          <w:rFonts w:ascii="Arial" w:hAnsi="Arial" w:cs="Arial"/>
          <w:sz w:val="22"/>
          <w:szCs w:val="22"/>
        </w:rPr>
        <w:t> </w:t>
      </w:r>
    </w:p>
    <w:p w14:paraId="74D1B29C" w14:textId="64AE5638" w:rsidR="00C64415" w:rsidRDefault="00C64415">
      <w:pPr>
        <w:rPr>
          <w:rFonts w:ascii="Arial" w:eastAsia="Times New Roman" w:hAnsi="Arial" w:cs="Arial"/>
          <w:kern w:val="0"/>
          <w:lang w:eastAsia="en-GB"/>
          <w14:ligatures w14:val="none"/>
        </w:rPr>
      </w:pPr>
      <w:r>
        <w:rPr>
          <w:rFonts w:ascii="Arial" w:hAnsi="Arial" w:cs="Arial"/>
        </w:rPr>
        <w:br w:type="page"/>
      </w:r>
    </w:p>
    <w:p w14:paraId="437BE097" w14:textId="636BEF96" w:rsidR="00BA588E" w:rsidRPr="00C64415" w:rsidRDefault="00BA588E" w:rsidP="00BA588E">
      <w:pPr>
        <w:tabs>
          <w:tab w:val="left" w:pos="2505"/>
        </w:tabs>
        <w:spacing w:line="360" w:lineRule="auto"/>
        <w:rPr>
          <w:rFonts w:ascii="Arial" w:hAnsi="Arial" w:cs="Arial"/>
          <w:b/>
          <w:bCs/>
        </w:rPr>
      </w:pPr>
      <w:r w:rsidRPr="00C64415">
        <w:rPr>
          <w:rFonts w:ascii="Arial" w:hAnsi="Arial" w:cs="Arial"/>
          <w:b/>
          <w:bCs/>
        </w:rPr>
        <w:lastRenderedPageBreak/>
        <w:t>Notes to Editors</w:t>
      </w:r>
    </w:p>
    <w:p w14:paraId="0263C69E" w14:textId="3C00B34B" w:rsidR="00BA588E" w:rsidRPr="00C64415" w:rsidRDefault="00BA588E" w:rsidP="00BA588E">
      <w:pPr>
        <w:pStyle w:val="paragraph"/>
        <w:spacing w:before="0" w:beforeAutospacing="0" w:after="0" w:afterAutospacing="0" w:line="360" w:lineRule="auto"/>
        <w:rPr>
          <w:rFonts w:ascii="Arial" w:eastAsia="Segoe UI" w:hAnsi="Arial" w:cs="Arial"/>
          <w:sz w:val="20"/>
          <w:szCs w:val="20"/>
          <w:u w:val="single"/>
        </w:rPr>
      </w:pPr>
      <w:r w:rsidRPr="00C64415">
        <w:rPr>
          <w:rFonts w:ascii="Arial" w:eastAsia="Segoe UI" w:hAnsi="Arial" w:cs="Arial"/>
          <w:sz w:val="20"/>
          <w:szCs w:val="20"/>
          <w:u w:val="single"/>
        </w:rPr>
        <w:t>About Carers Trust Wales</w:t>
      </w:r>
    </w:p>
    <w:p w14:paraId="48C752FF" w14:textId="63D71F7A" w:rsidR="00BA588E" w:rsidRPr="00C64415" w:rsidRDefault="00BA588E" w:rsidP="00BA588E">
      <w:pPr>
        <w:pStyle w:val="paragraph"/>
        <w:spacing w:before="0" w:beforeAutospacing="0" w:after="0" w:afterAutospacing="0" w:line="360" w:lineRule="auto"/>
        <w:rPr>
          <w:rFonts w:ascii="Arial" w:hAnsi="Arial" w:cs="Arial"/>
          <w:sz w:val="20"/>
          <w:szCs w:val="20"/>
        </w:rPr>
      </w:pPr>
    </w:p>
    <w:p w14:paraId="21C7D1F0" w14:textId="7D8C7D86" w:rsidR="00BA588E" w:rsidRPr="00C64415" w:rsidRDefault="00BA588E" w:rsidP="00BA588E">
      <w:pPr>
        <w:pStyle w:val="NormalWeb"/>
        <w:spacing w:before="0" w:beforeAutospacing="0" w:after="0" w:afterAutospacing="0" w:line="360" w:lineRule="auto"/>
        <w:rPr>
          <w:rFonts w:ascii="Arial" w:hAnsi="Arial" w:cs="Arial"/>
          <w:sz w:val="20"/>
          <w:szCs w:val="20"/>
        </w:rPr>
      </w:pPr>
      <w:r w:rsidRPr="00C64415">
        <w:rPr>
          <w:rFonts w:ascii="Arial" w:hAnsi="Arial" w:cs="Arial"/>
          <w:sz w:val="20"/>
          <w:szCs w:val="20"/>
        </w:rPr>
        <w:t xml:space="preserve">Carers Trust Wales, part of Carers Trust, aims to shape a better future with and for carers in Wales by raising awareness, empowering carers and influencing change. It is committed to making sure that all carers receive the recognition and support they deserve. It works closely and collaboratively with Network Partners – local and regional independent charities which deliver information, advice and practical support for unpaid carers in Wales.  </w:t>
      </w:r>
    </w:p>
    <w:p w14:paraId="09CDB1BE" w14:textId="77777777" w:rsidR="00BA588E" w:rsidRPr="00C64415" w:rsidRDefault="00BA588E" w:rsidP="00BA588E">
      <w:pPr>
        <w:pStyle w:val="paragraph"/>
        <w:spacing w:before="0" w:beforeAutospacing="0" w:after="0" w:afterAutospacing="0" w:line="360" w:lineRule="auto"/>
        <w:rPr>
          <w:rFonts w:ascii="Arial" w:hAnsi="Arial" w:cs="Arial"/>
          <w:sz w:val="20"/>
          <w:szCs w:val="20"/>
        </w:rPr>
      </w:pPr>
      <w:r w:rsidRPr="00C64415">
        <w:rPr>
          <w:rFonts w:ascii="Arial" w:hAnsi="Arial" w:cs="Arial"/>
          <w:sz w:val="20"/>
          <w:szCs w:val="20"/>
        </w:rPr>
        <w:t xml:space="preserve">Carers Trust website: </w:t>
      </w:r>
      <w:hyperlink r:id="rId9" w:history="1">
        <w:r w:rsidRPr="00C64415">
          <w:rPr>
            <w:rStyle w:val="Hyperlink"/>
            <w:rFonts w:ascii="Arial" w:hAnsi="Arial" w:cs="Arial"/>
            <w:sz w:val="20"/>
            <w:szCs w:val="20"/>
          </w:rPr>
          <w:t>www.carers.org</w:t>
        </w:r>
      </w:hyperlink>
      <w:r w:rsidRPr="00C64415">
        <w:rPr>
          <w:rFonts w:ascii="Arial" w:hAnsi="Arial" w:cs="Arial"/>
          <w:sz w:val="20"/>
          <w:szCs w:val="20"/>
        </w:rPr>
        <w:t xml:space="preserve"> </w:t>
      </w:r>
    </w:p>
    <w:p w14:paraId="3328796D" w14:textId="77777777" w:rsidR="00BA588E" w:rsidRPr="00C64415" w:rsidRDefault="00BA588E" w:rsidP="00BA588E">
      <w:pPr>
        <w:pStyle w:val="NormalWeb"/>
        <w:spacing w:before="0" w:beforeAutospacing="0" w:after="0" w:afterAutospacing="0" w:line="360" w:lineRule="auto"/>
        <w:rPr>
          <w:rFonts w:ascii="Arial" w:hAnsi="Arial" w:cs="Arial"/>
          <w:sz w:val="20"/>
          <w:szCs w:val="20"/>
        </w:rPr>
      </w:pPr>
    </w:p>
    <w:p w14:paraId="32C7154D" w14:textId="77777777" w:rsidR="00BA588E" w:rsidRPr="00C64415" w:rsidRDefault="00BA588E" w:rsidP="00BA588E">
      <w:pPr>
        <w:spacing w:line="360" w:lineRule="auto"/>
        <w:rPr>
          <w:rFonts w:ascii="Arial" w:hAnsi="Arial" w:cs="Arial"/>
          <w:sz w:val="20"/>
          <w:szCs w:val="20"/>
          <w:u w:val="single"/>
        </w:rPr>
      </w:pPr>
      <w:r w:rsidRPr="00C64415">
        <w:rPr>
          <w:rFonts w:ascii="Arial" w:hAnsi="Arial" w:cs="Arial"/>
          <w:sz w:val="20"/>
          <w:szCs w:val="20"/>
          <w:u w:val="single"/>
        </w:rPr>
        <w:t>About the Short Breaks Scheme</w:t>
      </w:r>
    </w:p>
    <w:p w14:paraId="1A89087C" w14:textId="77777777" w:rsidR="00BA588E" w:rsidRPr="00C64415" w:rsidRDefault="00BA588E" w:rsidP="00BA588E">
      <w:pPr>
        <w:pStyle w:val="paragraph"/>
        <w:spacing w:before="0" w:beforeAutospacing="0" w:after="0" w:afterAutospacing="0" w:line="360" w:lineRule="auto"/>
        <w:rPr>
          <w:rFonts w:ascii="Arial" w:hAnsi="Arial" w:cs="Arial"/>
          <w:sz w:val="20"/>
          <w:szCs w:val="20"/>
        </w:rPr>
      </w:pPr>
      <w:r w:rsidRPr="00C64415">
        <w:rPr>
          <w:rFonts w:ascii="Arial" w:hAnsi="Arial" w:cs="Arial"/>
          <w:sz w:val="20"/>
          <w:szCs w:val="20"/>
        </w:rPr>
        <w:t>The Short Breaks Scheme</w:t>
      </w:r>
      <w:r w:rsidRPr="00C64415">
        <w:rPr>
          <w:rFonts w:ascii="Arial" w:hAnsi="Arial" w:cs="Arial"/>
          <w:sz w:val="20"/>
          <w:szCs w:val="20"/>
          <w:shd w:val="clear" w:color="auto" w:fill="FFFFFF"/>
        </w:rPr>
        <w:t xml:space="preserve"> </w:t>
      </w:r>
      <w:r w:rsidRPr="00C64415">
        <w:rPr>
          <w:rFonts w:ascii="Arial" w:hAnsi="Arial" w:cs="Arial"/>
          <w:sz w:val="20"/>
          <w:szCs w:val="20"/>
          <w:lang w:val="en-US"/>
        </w:rPr>
        <w:t xml:space="preserve">is a new initiative launched in 2022 </w:t>
      </w:r>
      <w:r w:rsidRPr="00C64415">
        <w:rPr>
          <w:rFonts w:ascii="Arial" w:hAnsi="Arial" w:cs="Arial"/>
          <w:sz w:val="20"/>
          <w:szCs w:val="20"/>
        </w:rPr>
        <w:t xml:space="preserve">to </w:t>
      </w:r>
      <w:r w:rsidRPr="00C64415">
        <w:rPr>
          <w:rFonts w:ascii="Arial" w:hAnsi="Arial" w:cs="Arial"/>
          <w:sz w:val="20"/>
          <w:szCs w:val="20"/>
          <w:lang w:val="en-US"/>
        </w:rPr>
        <w:t xml:space="preserve">support 30,000 unpaid carers </w:t>
      </w:r>
      <w:r w:rsidRPr="00C64415">
        <w:rPr>
          <w:rFonts w:ascii="Arial" w:hAnsi="Arial" w:cs="Arial"/>
          <w:sz w:val="20"/>
          <w:szCs w:val="20"/>
        </w:rPr>
        <w:t xml:space="preserve">from across Wales </w:t>
      </w:r>
      <w:r w:rsidRPr="00C64415">
        <w:rPr>
          <w:rFonts w:ascii="Arial" w:hAnsi="Arial" w:cs="Arial"/>
          <w:sz w:val="20"/>
          <w:szCs w:val="20"/>
          <w:shd w:val="clear" w:color="auto" w:fill="FFFFFF"/>
        </w:rPr>
        <w:t xml:space="preserve">to </w:t>
      </w:r>
      <w:r w:rsidRPr="00C64415">
        <w:rPr>
          <w:rFonts w:ascii="Arial" w:hAnsi="Arial" w:cs="Arial"/>
          <w:sz w:val="20"/>
          <w:szCs w:val="20"/>
        </w:rPr>
        <w:t xml:space="preserve">take a much-needed break </w:t>
      </w:r>
      <w:r w:rsidRPr="00C64415">
        <w:rPr>
          <w:rFonts w:ascii="Arial" w:hAnsi="Arial" w:cs="Arial"/>
          <w:sz w:val="20"/>
          <w:szCs w:val="20"/>
          <w:shd w:val="clear" w:color="auto" w:fill="FFFFFF"/>
        </w:rPr>
        <w:t>from their caring responsibilities.</w:t>
      </w:r>
      <w:r w:rsidRPr="00C64415">
        <w:rPr>
          <w:rFonts w:ascii="Arial" w:hAnsi="Arial" w:cs="Arial"/>
          <w:sz w:val="20"/>
          <w:szCs w:val="20"/>
        </w:rPr>
        <w:t xml:space="preserve"> Funded by Welsh Government, it</w:t>
      </w:r>
      <w:r w:rsidRPr="00C64415">
        <w:rPr>
          <w:rFonts w:ascii="Arial" w:hAnsi="Arial" w:cs="Arial"/>
          <w:sz w:val="20"/>
          <w:szCs w:val="20"/>
          <w:lang w:val="en-US"/>
        </w:rPr>
        <w:t xml:space="preserve"> </w:t>
      </w:r>
      <w:r w:rsidRPr="00C64415">
        <w:rPr>
          <w:rFonts w:ascii="Arial" w:hAnsi="Arial" w:cs="Arial"/>
          <w:sz w:val="20"/>
          <w:szCs w:val="20"/>
          <w:shd w:val="clear" w:color="auto" w:fill="FFFFFF"/>
        </w:rPr>
        <w:t xml:space="preserve">runs from 2022-2025. </w:t>
      </w:r>
      <w:r w:rsidRPr="00C64415">
        <w:rPr>
          <w:rFonts w:ascii="Arial" w:hAnsi="Arial" w:cs="Arial"/>
          <w:sz w:val="20"/>
          <w:szCs w:val="20"/>
        </w:rPr>
        <w:t>Carers Trust Wales is the National Coordinating body of the scheme, distributing grants to charities and Third Sector organisations across Wales.</w:t>
      </w:r>
    </w:p>
    <w:p w14:paraId="16174AE6" w14:textId="77777777" w:rsidR="00BA588E" w:rsidRPr="00C64415" w:rsidRDefault="00BA588E" w:rsidP="00BA588E">
      <w:pPr>
        <w:pStyle w:val="paragraph"/>
        <w:spacing w:before="0" w:beforeAutospacing="0" w:after="0" w:afterAutospacing="0" w:line="360" w:lineRule="auto"/>
        <w:rPr>
          <w:rFonts w:ascii="Arial" w:hAnsi="Arial" w:cs="Arial"/>
          <w:sz w:val="20"/>
          <w:szCs w:val="20"/>
        </w:rPr>
      </w:pPr>
    </w:p>
    <w:p w14:paraId="16A128D5" w14:textId="77777777" w:rsidR="00BA588E" w:rsidRPr="00C64415" w:rsidRDefault="00BA588E" w:rsidP="00BA588E">
      <w:pPr>
        <w:pStyle w:val="paragraph"/>
        <w:spacing w:before="0" w:beforeAutospacing="0" w:after="0" w:afterAutospacing="0" w:line="360" w:lineRule="auto"/>
        <w:rPr>
          <w:rFonts w:ascii="Arial" w:hAnsi="Arial" w:cs="Arial"/>
          <w:sz w:val="20"/>
          <w:szCs w:val="20"/>
        </w:rPr>
      </w:pPr>
      <w:r w:rsidRPr="00C64415">
        <w:rPr>
          <w:rFonts w:ascii="Arial" w:hAnsi="Arial" w:cs="Arial"/>
          <w:sz w:val="20"/>
          <w:szCs w:val="20"/>
        </w:rPr>
        <w:t xml:space="preserve">With an overall budget of £9 million, </w:t>
      </w:r>
      <w:r w:rsidRPr="00C64415">
        <w:rPr>
          <w:rFonts w:ascii="Arial" w:hAnsi="Arial" w:cs="Arial"/>
          <w:sz w:val="20"/>
          <w:szCs w:val="20"/>
          <w:shd w:val="clear" w:color="auto" w:fill="FFFFFF"/>
        </w:rPr>
        <w:t xml:space="preserve">management of the scheme is shared between Carers Trust Wales and seven Regional Partnership Boards. </w:t>
      </w:r>
      <w:r w:rsidRPr="00C64415">
        <w:rPr>
          <w:rFonts w:ascii="Arial" w:hAnsi="Arial" w:cs="Arial"/>
          <w:sz w:val="20"/>
          <w:szCs w:val="20"/>
        </w:rPr>
        <w:t xml:space="preserve">Organisations apply for the funding to deliver the activities. </w:t>
      </w:r>
    </w:p>
    <w:p w14:paraId="3FA82D99" w14:textId="77777777" w:rsidR="00BA588E" w:rsidRPr="00C64415" w:rsidRDefault="00BA588E" w:rsidP="00BA588E">
      <w:pPr>
        <w:pStyle w:val="paragraph"/>
        <w:spacing w:before="0" w:beforeAutospacing="0" w:after="0" w:afterAutospacing="0" w:line="360" w:lineRule="auto"/>
        <w:rPr>
          <w:rFonts w:ascii="Arial" w:hAnsi="Arial" w:cs="Arial"/>
          <w:sz w:val="20"/>
          <w:szCs w:val="20"/>
        </w:rPr>
      </w:pPr>
    </w:p>
    <w:p w14:paraId="31EA2598" w14:textId="77777777" w:rsidR="00BA588E" w:rsidRPr="00C64415" w:rsidRDefault="00BA588E" w:rsidP="00BA588E">
      <w:pPr>
        <w:pStyle w:val="paragraph"/>
        <w:spacing w:before="0" w:beforeAutospacing="0" w:after="0" w:afterAutospacing="0" w:line="360" w:lineRule="auto"/>
        <w:rPr>
          <w:rFonts w:ascii="Arial" w:hAnsi="Arial" w:cs="Arial"/>
          <w:sz w:val="20"/>
          <w:szCs w:val="20"/>
        </w:rPr>
      </w:pPr>
      <w:r w:rsidRPr="00C64415">
        <w:rPr>
          <w:rFonts w:ascii="Arial" w:hAnsi="Arial" w:cs="Arial"/>
          <w:sz w:val="20"/>
          <w:szCs w:val="20"/>
        </w:rPr>
        <w:t xml:space="preserve">Short Breaks Scheme website: </w:t>
      </w:r>
      <w:hyperlink r:id="rId10" w:history="1">
        <w:r w:rsidRPr="00C64415">
          <w:rPr>
            <w:rStyle w:val="Hyperlink"/>
            <w:rFonts w:ascii="Arial" w:hAnsi="Arial" w:cs="Arial"/>
            <w:sz w:val="20"/>
            <w:szCs w:val="20"/>
          </w:rPr>
          <w:t>www.shortbreaksscheme.wales</w:t>
        </w:r>
      </w:hyperlink>
      <w:r w:rsidRPr="00C64415">
        <w:rPr>
          <w:rFonts w:ascii="Arial" w:hAnsi="Arial" w:cs="Arial"/>
          <w:sz w:val="20"/>
          <w:szCs w:val="20"/>
        </w:rPr>
        <w:t xml:space="preserve"> </w:t>
      </w:r>
    </w:p>
    <w:p w14:paraId="3C1C9E56" w14:textId="77777777" w:rsidR="00C64415" w:rsidRDefault="00C64415" w:rsidP="00BA588E">
      <w:pPr>
        <w:pStyle w:val="paragraph"/>
        <w:spacing w:before="0" w:beforeAutospacing="0" w:after="0" w:afterAutospacing="0" w:line="360" w:lineRule="auto"/>
        <w:rPr>
          <w:rFonts w:ascii="Arial" w:hAnsi="Arial" w:cs="Arial"/>
          <w:sz w:val="22"/>
          <w:szCs w:val="22"/>
        </w:rPr>
      </w:pPr>
    </w:p>
    <w:p w14:paraId="732A1559" w14:textId="14EFF107" w:rsidR="00C64415" w:rsidRPr="00C64415" w:rsidRDefault="00C64415" w:rsidP="00BA588E">
      <w:pPr>
        <w:pStyle w:val="paragraph"/>
        <w:spacing w:before="0" w:beforeAutospacing="0" w:after="0" w:afterAutospacing="0" w:line="360" w:lineRule="auto"/>
        <w:rPr>
          <w:rFonts w:ascii="Arial" w:hAnsi="Arial" w:cs="Arial"/>
          <w:sz w:val="20"/>
          <w:szCs w:val="20"/>
          <w:u w:val="single"/>
        </w:rPr>
      </w:pPr>
      <w:r w:rsidRPr="00C64415">
        <w:rPr>
          <w:rFonts w:ascii="Arial" w:hAnsi="Arial" w:cs="Arial"/>
          <w:sz w:val="20"/>
          <w:szCs w:val="20"/>
          <w:u w:val="single"/>
        </w:rPr>
        <w:t>About Interlink RCT</w:t>
      </w:r>
    </w:p>
    <w:p w14:paraId="58099A2C" w14:textId="217BEAEE" w:rsidR="00C64415" w:rsidRPr="00C64415" w:rsidRDefault="00C64415" w:rsidP="00C64415">
      <w:pPr>
        <w:pStyle w:val="paragraph"/>
        <w:rPr>
          <w:rFonts w:ascii="Arial" w:hAnsi="Arial" w:cs="Arial"/>
          <w:sz w:val="20"/>
          <w:szCs w:val="20"/>
        </w:rPr>
      </w:pPr>
      <w:r w:rsidRPr="00C64415">
        <w:rPr>
          <w:rFonts w:ascii="Arial" w:hAnsi="Arial" w:cs="Arial"/>
          <w:sz w:val="20"/>
          <w:szCs w:val="20"/>
        </w:rPr>
        <w:t>Interlink RCT is a members-led charity with over 550 community and voluntary organisations in Rhondda Cynon Taf. Our main activities cover: </w:t>
      </w:r>
    </w:p>
    <w:p w14:paraId="036C6015" w14:textId="77777777" w:rsidR="00C64415" w:rsidRPr="00C64415" w:rsidRDefault="00C64415" w:rsidP="00C64415">
      <w:pPr>
        <w:pStyle w:val="paragraph"/>
        <w:numPr>
          <w:ilvl w:val="0"/>
          <w:numId w:val="1"/>
        </w:numPr>
        <w:spacing w:beforeAutospacing="0" w:afterAutospacing="0"/>
        <w:rPr>
          <w:rFonts w:ascii="Arial" w:hAnsi="Arial" w:cs="Arial"/>
          <w:sz w:val="20"/>
          <w:szCs w:val="20"/>
        </w:rPr>
      </w:pPr>
      <w:r w:rsidRPr="00C64415">
        <w:rPr>
          <w:rFonts w:ascii="Arial" w:hAnsi="Arial" w:cs="Arial"/>
          <w:sz w:val="20"/>
          <w:szCs w:val="20"/>
        </w:rPr>
        <w:t>Community Advice – supporting groups with </w:t>
      </w:r>
      <w:hyperlink r:id="rId11" w:history="1">
        <w:r w:rsidRPr="00C64415">
          <w:rPr>
            <w:rStyle w:val="Hyperlink"/>
            <w:rFonts w:ascii="Arial" w:hAnsi="Arial" w:cs="Arial"/>
            <w:b/>
            <w:bCs/>
            <w:sz w:val="20"/>
            <w:szCs w:val="20"/>
          </w:rPr>
          <w:t>information</w:t>
        </w:r>
      </w:hyperlink>
      <w:r w:rsidRPr="00C64415">
        <w:rPr>
          <w:rFonts w:ascii="Arial" w:hAnsi="Arial" w:cs="Arial"/>
          <w:sz w:val="20"/>
          <w:szCs w:val="20"/>
        </w:rPr>
        <w:t>, </w:t>
      </w:r>
      <w:hyperlink r:id="rId12" w:history="1">
        <w:r w:rsidRPr="00C64415">
          <w:rPr>
            <w:rStyle w:val="Hyperlink"/>
            <w:rFonts w:ascii="Arial" w:hAnsi="Arial" w:cs="Arial"/>
            <w:b/>
            <w:bCs/>
            <w:sz w:val="20"/>
            <w:szCs w:val="20"/>
          </w:rPr>
          <w:t>networking</w:t>
        </w:r>
      </w:hyperlink>
      <w:r w:rsidRPr="00C64415">
        <w:rPr>
          <w:rFonts w:ascii="Arial" w:hAnsi="Arial" w:cs="Arial"/>
          <w:sz w:val="20"/>
          <w:szCs w:val="20"/>
        </w:rPr>
        <w:t>, peer support, </w:t>
      </w:r>
      <w:hyperlink r:id="rId13" w:history="1">
        <w:r w:rsidRPr="00C64415">
          <w:rPr>
            <w:rStyle w:val="Hyperlink"/>
            <w:rFonts w:ascii="Arial" w:hAnsi="Arial" w:cs="Arial"/>
            <w:b/>
            <w:bCs/>
            <w:sz w:val="20"/>
            <w:szCs w:val="20"/>
          </w:rPr>
          <w:t>training</w:t>
        </w:r>
      </w:hyperlink>
      <w:r w:rsidRPr="00C64415">
        <w:rPr>
          <w:rFonts w:ascii="Arial" w:hAnsi="Arial" w:cs="Arial"/>
          <w:sz w:val="20"/>
          <w:szCs w:val="20"/>
        </w:rPr>
        <w:t>, </w:t>
      </w:r>
      <w:hyperlink r:id="rId14" w:history="1">
        <w:r w:rsidRPr="00C64415">
          <w:rPr>
            <w:rStyle w:val="Hyperlink"/>
            <w:rFonts w:ascii="Arial" w:hAnsi="Arial" w:cs="Arial"/>
            <w:b/>
            <w:bCs/>
            <w:sz w:val="20"/>
            <w:szCs w:val="20"/>
          </w:rPr>
          <w:t>events</w:t>
        </w:r>
      </w:hyperlink>
      <w:r w:rsidRPr="00C64415">
        <w:rPr>
          <w:rFonts w:ascii="Arial" w:hAnsi="Arial" w:cs="Arial"/>
          <w:sz w:val="20"/>
          <w:szCs w:val="20"/>
        </w:rPr>
        <w:t> and </w:t>
      </w:r>
      <w:hyperlink r:id="rId15" w:history="1">
        <w:r w:rsidRPr="00C64415">
          <w:rPr>
            <w:rStyle w:val="Hyperlink"/>
            <w:rFonts w:ascii="Arial" w:hAnsi="Arial" w:cs="Arial"/>
            <w:b/>
            <w:bCs/>
            <w:sz w:val="20"/>
            <w:szCs w:val="20"/>
          </w:rPr>
          <w:t>funding</w:t>
        </w:r>
      </w:hyperlink>
      <w:r w:rsidRPr="00C64415">
        <w:rPr>
          <w:rFonts w:ascii="Arial" w:hAnsi="Arial" w:cs="Arial"/>
          <w:sz w:val="20"/>
          <w:szCs w:val="20"/>
        </w:rPr>
        <w:t>.</w:t>
      </w:r>
    </w:p>
    <w:p w14:paraId="6FAEADCA" w14:textId="77777777" w:rsidR="00C64415" w:rsidRPr="00C64415" w:rsidRDefault="00C64415" w:rsidP="00C64415">
      <w:pPr>
        <w:pStyle w:val="paragraph"/>
        <w:numPr>
          <w:ilvl w:val="0"/>
          <w:numId w:val="1"/>
        </w:numPr>
        <w:spacing w:beforeAutospacing="0" w:afterAutospacing="0"/>
        <w:rPr>
          <w:rFonts w:ascii="Arial" w:hAnsi="Arial" w:cs="Arial"/>
          <w:sz w:val="20"/>
          <w:szCs w:val="20"/>
        </w:rPr>
      </w:pPr>
      <w:r w:rsidRPr="00C64415">
        <w:rPr>
          <w:rFonts w:ascii="Arial" w:hAnsi="Arial" w:cs="Arial"/>
          <w:sz w:val="20"/>
          <w:szCs w:val="20"/>
        </w:rPr>
        <w:t>Volunteering – supporting </w:t>
      </w:r>
      <w:hyperlink r:id="rId16" w:history="1">
        <w:r w:rsidRPr="00C64415">
          <w:rPr>
            <w:rStyle w:val="Hyperlink"/>
            <w:rFonts w:ascii="Arial" w:hAnsi="Arial" w:cs="Arial"/>
            <w:b/>
            <w:bCs/>
            <w:sz w:val="20"/>
            <w:szCs w:val="20"/>
          </w:rPr>
          <w:t>volunteers</w:t>
        </w:r>
      </w:hyperlink>
      <w:r w:rsidRPr="00C64415">
        <w:rPr>
          <w:rFonts w:ascii="Arial" w:hAnsi="Arial" w:cs="Arial"/>
          <w:sz w:val="20"/>
          <w:szCs w:val="20"/>
        </w:rPr>
        <w:t> and </w:t>
      </w:r>
      <w:hyperlink r:id="rId17" w:history="1">
        <w:r w:rsidRPr="00C64415">
          <w:rPr>
            <w:rStyle w:val="Hyperlink"/>
            <w:rFonts w:ascii="Arial" w:hAnsi="Arial" w:cs="Arial"/>
            <w:b/>
            <w:bCs/>
            <w:sz w:val="20"/>
            <w:szCs w:val="20"/>
          </w:rPr>
          <w:t>volunteer organisations</w:t>
        </w:r>
      </w:hyperlink>
      <w:r w:rsidRPr="00C64415">
        <w:rPr>
          <w:rFonts w:ascii="Arial" w:hAnsi="Arial" w:cs="Arial"/>
          <w:sz w:val="20"/>
          <w:szCs w:val="20"/>
        </w:rPr>
        <w:t>.</w:t>
      </w:r>
    </w:p>
    <w:p w14:paraId="1B4E0603" w14:textId="77777777" w:rsidR="00C64415" w:rsidRPr="00C64415" w:rsidRDefault="00C64415" w:rsidP="00C64415">
      <w:pPr>
        <w:pStyle w:val="paragraph"/>
        <w:numPr>
          <w:ilvl w:val="0"/>
          <w:numId w:val="1"/>
        </w:numPr>
        <w:spacing w:beforeAutospacing="0" w:afterAutospacing="0"/>
        <w:rPr>
          <w:rFonts w:ascii="Arial" w:hAnsi="Arial" w:cs="Arial"/>
          <w:sz w:val="20"/>
          <w:szCs w:val="20"/>
        </w:rPr>
      </w:pPr>
      <w:r w:rsidRPr="00C64415">
        <w:rPr>
          <w:rFonts w:ascii="Arial" w:hAnsi="Arial" w:cs="Arial"/>
          <w:sz w:val="20"/>
          <w:szCs w:val="20"/>
        </w:rPr>
        <w:t>Wellbeing – supporting people to</w:t>
      </w:r>
      <w:hyperlink r:id="rId18" w:history="1">
        <w:r w:rsidRPr="00C64415">
          <w:rPr>
            <w:rStyle w:val="Hyperlink"/>
            <w:rFonts w:ascii="Arial" w:hAnsi="Arial" w:cs="Arial"/>
            <w:b/>
            <w:bCs/>
            <w:sz w:val="20"/>
            <w:szCs w:val="20"/>
          </w:rPr>
          <w:t> improve their health and wellbeing</w:t>
        </w:r>
      </w:hyperlink>
      <w:r w:rsidRPr="00C64415">
        <w:rPr>
          <w:rFonts w:ascii="Arial" w:hAnsi="Arial" w:cs="Arial"/>
          <w:sz w:val="20"/>
          <w:szCs w:val="20"/>
        </w:rPr>
        <w:t> through </w:t>
      </w:r>
      <w:hyperlink r:id="rId19" w:history="1">
        <w:r w:rsidRPr="00C64415">
          <w:rPr>
            <w:rStyle w:val="Hyperlink"/>
            <w:rFonts w:ascii="Arial" w:hAnsi="Arial" w:cs="Arial"/>
            <w:b/>
            <w:bCs/>
            <w:sz w:val="20"/>
            <w:szCs w:val="20"/>
          </w:rPr>
          <w:t>community activities</w:t>
        </w:r>
      </w:hyperlink>
      <w:r w:rsidRPr="00C64415">
        <w:rPr>
          <w:rFonts w:ascii="Arial" w:hAnsi="Arial" w:cs="Arial"/>
          <w:sz w:val="20"/>
          <w:szCs w:val="20"/>
        </w:rPr>
        <w:t> and local services.</w:t>
      </w:r>
    </w:p>
    <w:p w14:paraId="1B495CA9" w14:textId="77777777" w:rsidR="00C64415" w:rsidRPr="00C64415" w:rsidRDefault="00C64415" w:rsidP="00C64415">
      <w:pPr>
        <w:pStyle w:val="paragraph"/>
        <w:numPr>
          <w:ilvl w:val="0"/>
          <w:numId w:val="1"/>
        </w:numPr>
        <w:spacing w:beforeAutospacing="0" w:afterAutospacing="0"/>
        <w:rPr>
          <w:rFonts w:ascii="Arial" w:hAnsi="Arial" w:cs="Arial"/>
          <w:sz w:val="20"/>
          <w:szCs w:val="20"/>
        </w:rPr>
      </w:pPr>
      <w:r w:rsidRPr="00C64415">
        <w:rPr>
          <w:rFonts w:ascii="Arial" w:hAnsi="Arial" w:cs="Arial"/>
          <w:sz w:val="20"/>
          <w:szCs w:val="20"/>
        </w:rPr>
        <w:t>Working Together – supporting </w:t>
      </w:r>
      <w:hyperlink r:id="rId20" w:history="1">
        <w:r w:rsidRPr="00C64415">
          <w:rPr>
            <w:rStyle w:val="Hyperlink"/>
            <w:rFonts w:ascii="Arial" w:hAnsi="Arial" w:cs="Arial"/>
            <w:b/>
            <w:bCs/>
            <w:sz w:val="20"/>
            <w:szCs w:val="20"/>
          </w:rPr>
          <w:t>connections with public sector partners</w:t>
        </w:r>
      </w:hyperlink>
      <w:r w:rsidRPr="00C64415">
        <w:rPr>
          <w:rFonts w:ascii="Arial" w:hAnsi="Arial" w:cs="Arial"/>
          <w:sz w:val="20"/>
          <w:szCs w:val="20"/>
        </w:rPr>
        <w:t> to value, develop and invest in preventative community activities and services.</w:t>
      </w:r>
    </w:p>
    <w:p w14:paraId="68748261" w14:textId="76E76C81" w:rsidR="00C64415" w:rsidRPr="00C64415" w:rsidRDefault="00C64415" w:rsidP="00C64415">
      <w:pPr>
        <w:pStyle w:val="paragraph"/>
        <w:rPr>
          <w:rFonts w:ascii="Arial" w:hAnsi="Arial" w:cs="Arial"/>
          <w:sz w:val="20"/>
          <w:szCs w:val="20"/>
        </w:rPr>
      </w:pPr>
      <w:r w:rsidRPr="00C64415">
        <w:rPr>
          <w:rFonts w:ascii="Arial" w:hAnsi="Arial" w:cs="Arial"/>
          <w:sz w:val="20"/>
          <w:szCs w:val="20"/>
        </w:rPr>
        <w:t>Interlink RCT is the County Voluntary Council (CVC) for Rhondda Cynon Taf. Our members range from small community groups to larger charities</w:t>
      </w:r>
      <w:r>
        <w:rPr>
          <w:rFonts w:ascii="Arial" w:hAnsi="Arial" w:cs="Arial"/>
          <w:sz w:val="20"/>
          <w:szCs w:val="20"/>
        </w:rPr>
        <w:t>.</w:t>
      </w:r>
      <w:r w:rsidR="00383F2D">
        <w:rPr>
          <w:rFonts w:ascii="Arial" w:hAnsi="Arial" w:cs="Arial"/>
          <w:sz w:val="20"/>
          <w:szCs w:val="20"/>
        </w:rPr>
        <w:t xml:space="preserve"> Website: </w:t>
      </w:r>
      <w:hyperlink r:id="rId21" w:history="1">
        <w:r w:rsidR="00383F2D" w:rsidRPr="00383F2D">
          <w:rPr>
            <w:rStyle w:val="Hyperlink"/>
            <w:rFonts w:ascii="Arial" w:hAnsi="Arial" w:cs="Arial"/>
            <w:sz w:val="20"/>
            <w:szCs w:val="20"/>
          </w:rPr>
          <w:t>Home - Interlink RCT English</w:t>
        </w:r>
      </w:hyperlink>
    </w:p>
    <w:p w14:paraId="2BB35A23" w14:textId="77777777" w:rsidR="00C64415" w:rsidRPr="00607426" w:rsidRDefault="00C64415" w:rsidP="00BA588E">
      <w:pPr>
        <w:pStyle w:val="paragraph"/>
        <w:spacing w:before="0" w:beforeAutospacing="0" w:after="0" w:afterAutospacing="0" w:line="360" w:lineRule="auto"/>
        <w:rPr>
          <w:rFonts w:ascii="Arial" w:hAnsi="Arial" w:cs="Arial"/>
          <w:sz w:val="22"/>
          <w:szCs w:val="22"/>
        </w:rPr>
      </w:pPr>
    </w:p>
    <w:p w14:paraId="113CD8A0" w14:textId="48ED72BD" w:rsidR="00C64415" w:rsidRPr="00C64415" w:rsidRDefault="00C64415" w:rsidP="00BA588E">
      <w:pPr>
        <w:pStyle w:val="paragraph"/>
        <w:spacing w:before="0" w:beforeAutospacing="0" w:after="0" w:afterAutospacing="0" w:line="360" w:lineRule="auto"/>
        <w:rPr>
          <w:rFonts w:ascii="Arial" w:hAnsi="Arial" w:cs="Arial"/>
          <w:sz w:val="20"/>
          <w:szCs w:val="20"/>
          <w:u w:val="single"/>
        </w:rPr>
      </w:pPr>
      <w:r w:rsidRPr="00C64415">
        <w:rPr>
          <w:rFonts w:ascii="Arial" w:hAnsi="Arial" w:cs="Arial"/>
          <w:sz w:val="20"/>
          <w:szCs w:val="20"/>
          <w:u w:val="single"/>
        </w:rPr>
        <w:t xml:space="preserve">Carers Trust Wales </w:t>
      </w:r>
      <w:r w:rsidR="00BA588E" w:rsidRPr="00C64415">
        <w:rPr>
          <w:rFonts w:ascii="Arial" w:hAnsi="Arial" w:cs="Arial"/>
          <w:sz w:val="20"/>
          <w:szCs w:val="20"/>
          <w:u w:val="single"/>
        </w:rPr>
        <w:t>Contact</w:t>
      </w:r>
      <w:r w:rsidRPr="00C64415">
        <w:rPr>
          <w:rFonts w:ascii="Arial" w:hAnsi="Arial" w:cs="Arial"/>
          <w:sz w:val="20"/>
          <w:szCs w:val="20"/>
          <w:u w:val="single"/>
        </w:rPr>
        <w:t>s</w:t>
      </w:r>
      <w:r w:rsidR="00BA588E" w:rsidRPr="00C64415">
        <w:rPr>
          <w:rFonts w:ascii="Arial" w:hAnsi="Arial" w:cs="Arial"/>
          <w:sz w:val="20"/>
          <w:szCs w:val="20"/>
          <w:u w:val="single"/>
        </w:rPr>
        <w:t xml:space="preserve"> </w:t>
      </w:r>
    </w:p>
    <w:p w14:paraId="7F628831" w14:textId="79ED4551" w:rsidR="00BC1C43" w:rsidRPr="00C64415" w:rsidRDefault="00BA588E" w:rsidP="00C64415">
      <w:pPr>
        <w:pStyle w:val="paragraph"/>
        <w:spacing w:before="0" w:beforeAutospacing="0" w:after="0" w:afterAutospacing="0" w:line="360" w:lineRule="auto"/>
        <w:rPr>
          <w:rFonts w:ascii="Arial" w:hAnsi="Arial" w:cs="Arial"/>
          <w:sz w:val="20"/>
          <w:szCs w:val="20"/>
          <w:shd w:val="clear" w:color="auto" w:fill="FFFFFF"/>
        </w:rPr>
      </w:pPr>
      <w:r w:rsidRPr="00C64415">
        <w:rPr>
          <w:rFonts w:ascii="Arial" w:hAnsi="Arial" w:cs="Arial"/>
          <w:sz w:val="20"/>
          <w:szCs w:val="20"/>
        </w:rPr>
        <w:t xml:space="preserve">Jude Wood: </w:t>
      </w:r>
      <w:hyperlink r:id="rId22" w:history="1">
        <w:r w:rsidRPr="00C64415">
          <w:rPr>
            <w:rStyle w:val="Hyperlink"/>
            <w:rFonts w:ascii="Arial" w:hAnsi="Arial" w:cs="Arial"/>
            <w:sz w:val="20"/>
            <w:szCs w:val="20"/>
          </w:rPr>
          <w:t>jwood@carers.org</w:t>
        </w:r>
      </w:hyperlink>
      <w:r w:rsidRPr="00C64415">
        <w:rPr>
          <w:rFonts w:ascii="Arial" w:hAnsi="Arial" w:cs="Arial"/>
          <w:sz w:val="20"/>
          <w:szCs w:val="20"/>
        </w:rPr>
        <w:t xml:space="preserve">; Catrin Edwards: </w:t>
      </w:r>
      <w:hyperlink r:id="rId23" w:history="1">
        <w:r w:rsidRPr="00C64415">
          <w:rPr>
            <w:rStyle w:val="Hyperlink"/>
            <w:rFonts w:ascii="Arial" w:hAnsi="Arial" w:cs="Arial"/>
            <w:sz w:val="20"/>
            <w:szCs w:val="20"/>
          </w:rPr>
          <w:t>cedwards@carers.org</w:t>
        </w:r>
      </w:hyperlink>
      <w:r w:rsidRPr="00C64415">
        <w:rPr>
          <w:rFonts w:ascii="Arial" w:hAnsi="Arial" w:cs="Arial"/>
          <w:sz w:val="20"/>
          <w:szCs w:val="20"/>
        </w:rPr>
        <w:t xml:space="preserve"> </w:t>
      </w:r>
      <w:r w:rsidRPr="00C64415">
        <w:rPr>
          <w:rFonts w:ascii="Arial" w:hAnsi="Arial" w:cs="Arial"/>
          <w:sz w:val="20"/>
          <w:szCs w:val="20"/>
        </w:rPr>
        <w:br/>
      </w:r>
    </w:p>
    <w:sectPr w:rsidR="00BC1C43" w:rsidRPr="00C64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1049F"/>
    <w:multiLevelType w:val="multilevel"/>
    <w:tmpl w:val="D51A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13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6F"/>
    <w:rsid w:val="000115FD"/>
    <w:rsid w:val="00066949"/>
    <w:rsid w:val="000766CC"/>
    <w:rsid w:val="0009179E"/>
    <w:rsid w:val="000C7621"/>
    <w:rsid w:val="000E27C3"/>
    <w:rsid w:val="00130D8B"/>
    <w:rsid w:val="00177137"/>
    <w:rsid w:val="001944F0"/>
    <w:rsid w:val="001B185C"/>
    <w:rsid w:val="001D1C38"/>
    <w:rsid w:val="001D4D3D"/>
    <w:rsid w:val="001E4BC1"/>
    <w:rsid w:val="001F4F8A"/>
    <w:rsid w:val="00211BD4"/>
    <w:rsid w:val="00212339"/>
    <w:rsid w:val="002346B4"/>
    <w:rsid w:val="002450F0"/>
    <w:rsid w:val="002B7316"/>
    <w:rsid w:val="002D0411"/>
    <w:rsid w:val="002F3A3E"/>
    <w:rsid w:val="00300DFF"/>
    <w:rsid w:val="003220D5"/>
    <w:rsid w:val="00363468"/>
    <w:rsid w:val="00383F2D"/>
    <w:rsid w:val="003870E7"/>
    <w:rsid w:val="003F5D73"/>
    <w:rsid w:val="00444697"/>
    <w:rsid w:val="0044595E"/>
    <w:rsid w:val="00446DB0"/>
    <w:rsid w:val="00470C9E"/>
    <w:rsid w:val="00472C06"/>
    <w:rsid w:val="004A7F7E"/>
    <w:rsid w:val="004B1307"/>
    <w:rsid w:val="004C6A80"/>
    <w:rsid w:val="004E116F"/>
    <w:rsid w:val="005136F0"/>
    <w:rsid w:val="005270E8"/>
    <w:rsid w:val="00566DA2"/>
    <w:rsid w:val="00586035"/>
    <w:rsid w:val="005D3DE0"/>
    <w:rsid w:val="005F1202"/>
    <w:rsid w:val="005F3CA8"/>
    <w:rsid w:val="00607426"/>
    <w:rsid w:val="00617BE2"/>
    <w:rsid w:val="00633D2D"/>
    <w:rsid w:val="00636585"/>
    <w:rsid w:val="00637001"/>
    <w:rsid w:val="00672785"/>
    <w:rsid w:val="006D13B2"/>
    <w:rsid w:val="0071504D"/>
    <w:rsid w:val="00722C25"/>
    <w:rsid w:val="00731FBF"/>
    <w:rsid w:val="00737AA8"/>
    <w:rsid w:val="00741F85"/>
    <w:rsid w:val="0075440F"/>
    <w:rsid w:val="00770D70"/>
    <w:rsid w:val="00791F5A"/>
    <w:rsid w:val="007A0CCF"/>
    <w:rsid w:val="007A2E9D"/>
    <w:rsid w:val="007C4E4E"/>
    <w:rsid w:val="007E599F"/>
    <w:rsid w:val="0080494B"/>
    <w:rsid w:val="00873672"/>
    <w:rsid w:val="008B33EA"/>
    <w:rsid w:val="008C1A17"/>
    <w:rsid w:val="008D3E24"/>
    <w:rsid w:val="00904F9B"/>
    <w:rsid w:val="00911A56"/>
    <w:rsid w:val="00950B38"/>
    <w:rsid w:val="009602C7"/>
    <w:rsid w:val="00965335"/>
    <w:rsid w:val="009A4CB8"/>
    <w:rsid w:val="009B76D4"/>
    <w:rsid w:val="009E2F02"/>
    <w:rsid w:val="009E50CC"/>
    <w:rsid w:val="009E5C31"/>
    <w:rsid w:val="00A01ED9"/>
    <w:rsid w:val="00A55B0C"/>
    <w:rsid w:val="00A61488"/>
    <w:rsid w:val="00A70187"/>
    <w:rsid w:val="00A705F5"/>
    <w:rsid w:val="00A965D6"/>
    <w:rsid w:val="00AA085D"/>
    <w:rsid w:val="00AB7234"/>
    <w:rsid w:val="00AB75E1"/>
    <w:rsid w:val="00AC52D2"/>
    <w:rsid w:val="00AF1C7E"/>
    <w:rsid w:val="00B20E51"/>
    <w:rsid w:val="00B4178E"/>
    <w:rsid w:val="00B52830"/>
    <w:rsid w:val="00B84F8C"/>
    <w:rsid w:val="00BA588E"/>
    <w:rsid w:val="00BB2D8C"/>
    <w:rsid w:val="00BB529D"/>
    <w:rsid w:val="00BC1C43"/>
    <w:rsid w:val="00BC4A29"/>
    <w:rsid w:val="00BE7887"/>
    <w:rsid w:val="00C232B2"/>
    <w:rsid w:val="00C339F1"/>
    <w:rsid w:val="00C33F00"/>
    <w:rsid w:val="00C60674"/>
    <w:rsid w:val="00C64415"/>
    <w:rsid w:val="00C655E3"/>
    <w:rsid w:val="00C748B6"/>
    <w:rsid w:val="00C92E12"/>
    <w:rsid w:val="00C932AD"/>
    <w:rsid w:val="00CE2F55"/>
    <w:rsid w:val="00D04394"/>
    <w:rsid w:val="00D178D0"/>
    <w:rsid w:val="00D2571F"/>
    <w:rsid w:val="00D4131D"/>
    <w:rsid w:val="00D4352B"/>
    <w:rsid w:val="00D603B4"/>
    <w:rsid w:val="00D60C53"/>
    <w:rsid w:val="00D86D22"/>
    <w:rsid w:val="00D93D44"/>
    <w:rsid w:val="00DE13FA"/>
    <w:rsid w:val="00E01593"/>
    <w:rsid w:val="00E15A1E"/>
    <w:rsid w:val="00E40204"/>
    <w:rsid w:val="00E41366"/>
    <w:rsid w:val="00E71044"/>
    <w:rsid w:val="00E731F0"/>
    <w:rsid w:val="00E9749C"/>
    <w:rsid w:val="00EC5713"/>
    <w:rsid w:val="00EE2335"/>
    <w:rsid w:val="00F05A10"/>
    <w:rsid w:val="00F252C6"/>
    <w:rsid w:val="00F46DFF"/>
    <w:rsid w:val="00F6592F"/>
    <w:rsid w:val="00FD1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454F"/>
  <w15:chartTrackingRefBased/>
  <w15:docId w15:val="{29C360E6-F24B-476E-B3D7-7957983F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16F"/>
    <w:rPr>
      <w:rFonts w:eastAsiaTheme="majorEastAsia" w:cstheme="majorBidi"/>
      <w:color w:val="272727" w:themeColor="text1" w:themeTint="D8"/>
    </w:rPr>
  </w:style>
  <w:style w:type="paragraph" w:styleId="Title">
    <w:name w:val="Title"/>
    <w:basedOn w:val="Normal"/>
    <w:next w:val="Normal"/>
    <w:link w:val="TitleChar"/>
    <w:uiPriority w:val="10"/>
    <w:qFormat/>
    <w:rsid w:val="004E1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16F"/>
    <w:pPr>
      <w:spacing w:before="160"/>
      <w:jc w:val="center"/>
    </w:pPr>
    <w:rPr>
      <w:i/>
      <w:iCs/>
      <w:color w:val="404040" w:themeColor="text1" w:themeTint="BF"/>
    </w:rPr>
  </w:style>
  <w:style w:type="character" w:customStyle="1" w:styleId="QuoteChar">
    <w:name w:val="Quote Char"/>
    <w:basedOn w:val="DefaultParagraphFont"/>
    <w:link w:val="Quote"/>
    <w:uiPriority w:val="29"/>
    <w:rsid w:val="004E116F"/>
    <w:rPr>
      <w:i/>
      <w:iCs/>
      <w:color w:val="404040" w:themeColor="text1" w:themeTint="BF"/>
    </w:rPr>
  </w:style>
  <w:style w:type="paragraph" w:styleId="ListParagraph">
    <w:name w:val="List Paragraph"/>
    <w:basedOn w:val="Normal"/>
    <w:uiPriority w:val="34"/>
    <w:qFormat/>
    <w:rsid w:val="004E116F"/>
    <w:pPr>
      <w:ind w:left="720"/>
      <w:contextualSpacing/>
    </w:pPr>
  </w:style>
  <w:style w:type="character" w:styleId="IntenseEmphasis">
    <w:name w:val="Intense Emphasis"/>
    <w:basedOn w:val="DefaultParagraphFont"/>
    <w:uiPriority w:val="21"/>
    <w:qFormat/>
    <w:rsid w:val="004E116F"/>
    <w:rPr>
      <w:i/>
      <w:iCs/>
      <w:color w:val="0F4761" w:themeColor="accent1" w:themeShade="BF"/>
    </w:rPr>
  </w:style>
  <w:style w:type="paragraph" w:styleId="IntenseQuote">
    <w:name w:val="Intense Quote"/>
    <w:basedOn w:val="Normal"/>
    <w:next w:val="Normal"/>
    <w:link w:val="IntenseQuoteChar"/>
    <w:uiPriority w:val="30"/>
    <w:qFormat/>
    <w:rsid w:val="004E1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16F"/>
    <w:rPr>
      <w:i/>
      <w:iCs/>
      <w:color w:val="0F4761" w:themeColor="accent1" w:themeShade="BF"/>
    </w:rPr>
  </w:style>
  <w:style w:type="character" w:styleId="IntenseReference">
    <w:name w:val="Intense Reference"/>
    <w:basedOn w:val="DefaultParagraphFont"/>
    <w:uiPriority w:val="32"/>
    <w:qFormat/>
    <w:rsid w:val="004E116F"/>
    <w:rPr>
      <w:b/>
      <w:bCs/>
      <w:smallCaps/>
      <w:color w:val="0F4761" w:themeColor="accent1" w:themeShade="BF"/>
      <w:spacing w:val="5"/>
    </w:rPr>
  </w:style>
  <w:style w:type="paragraph" w:styleId="NormalWeb">
    <w:name w:val="Normal (Web)"/>
    <w:basedOn w:val="Normal"/>
    <w:uiPriority w:val="99"/>
    <w:unhideWhenUsed/>
    <w:rsid w:val="004E11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01593"/>
    <w:rPr>
      <w:b/>
      <w:bCs/>
    </w:rPr>
  </w:style>
  <w:style w:type="character" w:styleId="Hyperlink">
    <w:name w:val="Hyperlink"/>
    <w:uiPriority w:val="99"/>
    <w:rsid w:val="00BA588E"/>
    <w:rPr>
      <w:color w:val="0000FF"/>
      <w:u w:val="single"/>
    </w:rPr>
  </w:style>
  <w:style w:type="paragraph" w:customStyle="1" w:styleId="paragraph">
    <w:name w:val="paragraph"/>
    <w:basedOn w:val="Normal"/>
    <w:rsid w:val="00BA58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64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7149">
      <w:bodyDiv w:val="1"/>
      <w:marLeft w:val="0"/>
      <w:marRight w:val="0"/>
      <w:marTop w:val="0"/>
      <w:marBottom w:val="0"/>
      <w:divBdr>
        <w:top w:val="none" w:sz="0" w:space="0" w:color="auto"/>
        <w:left w:val="none" w:sz="0" w:space="0" w:color="auto"/>
        <w:bottom w:val="none" w:sz="0" w:space="0" w:color="auto"/>
        <w:right w:val="none" w:sz="0" w:space="0" w:color="auto"/>
      </w:divBdr>
    </w:div>
    <w:div w:id="238254748">
      <w:bodyDiv w:val="1"/>
      <w:marLeft w:val="0"/>
      <w:marRight w:val="0"/>
      <w:marTop w:val="0"/>
      <w:marBottom w:val="0"/>
      <w:divBdr>
        <w:top w:val="none" w:sz="0" w:space="0" w:color="auto"/>
        <w:left w:val="none" w:sz="0" w:space="0" w:color="auto"/>
        <w:bottom w:val="none" w:sz="0" w:space="0" w:color="auto"/>
        <w:right w:val="none" w:sz="0" w:space="0" w:color="auto"/>
      </w:divBdr>
    </w:div>
    <w:div w:id="295571985">
      <w:bodyDiv w:val="1"/>
      <w:marLeft w:val="0"/>
      <w:marRight w:val="0"/>
      <w:marTop w:val="0"/>
      <w:marBottom w:val="0"/>
      <w:divBdr>
        <w:top w:val="none" w:sz="0" w:space="0" w:color="auto"/>
        <w:left w:val="none" w:sz="0" w:space="0" w:color="auto"/>
        <w:bottom w:val="none" w:sz="0" w:space="0" w:color="auto"/>
        <w:right w:val="none" w:sz="0" w:space="0" w:color="auto"/>
      </w:divBdr>
    </w:div>
    <w:div w:id="441417292">
      <w:bodyDiv w:val="1"/>
      <w:marLeft w:val="0"/>
      <w:marRight w:val="0"/>
      <w:marTop w:val="0"/>
      <w:marBottom w:val="0"/>
      <w:divBdr>
        <w:top w:val="none" w:sz="0" w:space="0" w:color="auto"/>
        <w:left w:val="none" w:sz="0" w:space="0" w:color="auto"/>
        <w:bottom w:val="none" w:sz="0" w:space="0" w:color="auto"/>
        <w:right w:val="none" w:sz="0" w:space="0" w:color="auto"/>
      </w:divBdr>
    </w:div>
    <w:div w:id="548104356">
      <w:bodyDiv w:val="1"/>
      <w:marLeft w:val="0"/>
      <w:marRight w:val="0"/>
      <w:marTop w:val="0"/>
      <w:marBottom w:val="0"/>
      <w:divBdr>
        <w:top w:val="none" w:sz="0" w:space="0" w:color="auto"/>
        <w:left w:val="none" w:sz="0" w:space="0" w:color="auto"/>
        <w:bottom w:val="none" w:sz="0" w:space="0" w:color="auto"/>
        <w:right w:val="none" w:sz="0" w:space="0" w:color="auto"/>
      </w:divBdr>
    </w:div>
    <w:div w:id="1005328391">
      <w:bodyDiv w:val="1"/>
      <w:marLeft w:val="0"/>
      <w:marRight w:val="0"/>
      <w:marTop w:val="0"/>
      <w:marBottom w:val="0"/>
      <w:divBdr>
        <w:top w:val="none" w:sz="0" w:space="0" w:color="auto"/>
        <w:left w:val="none" w:sz="0" w:space="0" w:color="auto"/>
        <w:bottom w:val="none" w:sz="0" w:space="0" w:color="auto"/>
        <w:right w:val="none" w:sz="0" w:space="0" w:color="auto"/>
      </w:divBdr>
    </w:div>
    <w:div w:id="1215123823">
      <w:bodyDiv w:val="1"/>
      <w:marLeft w:val="0"/>
      <w:marRight w:val="0"/>
      <w:marTop w:val="0"/>
      <w:marBottom w:val="0"/>
      <w:divBdr>
        <w:top w:val="none" w:sz="0" w:space="0" w:color="auto"/>
        <w:left w:val="none" w:sz="0" w:space="0" w:color="auto"/>
        <w:bottom w:val="none" w:sz="0" w:space="0" w:color="auto"/>
        <w:right w:val="none" w:sz="0" w:space="0" w:color="auto"/>
      </w:divBdr>
    </w:div>
    <w:div w:id="1234200980">
      <w:bodyDiv w:val="1"/>
      <w:marLeft w:val="0"/>
      <w:marRight w:val="0"/>
      <w:marTop w:val="0"/>
      <w:marBottom w:val="0"/>
      <w:divBdr>
        <w:top w:val="none" w:sz="0" w:space="0" w:color="auto"/>
        <w:left w:val="none" w:sz="0" w:space="0" w:color="auto"/>
        <w:bottom w:val="none" w:sz="0" w:space="0" w:color="auto"/>
        <w:right w:val="none" w:sz="0" w:space="0" w:color="auto"/>
      </w:divBdr>
    </w:div>
    <w:div w:id="1405223925">
      <w:bodyDiv w:val="1"/>
      <w:marLeft w:val="0"/>
      <w:marRight w:val="0"/>
      <w:marTop w:val="0"/>
      <w:marBottom w:val="0"/>
      <w:divBdr>
        <w:top w:val="none" w:sz="0" w:space="0" w:color="auto"/>
        <w:left w:val="none" w:sz="0" w:space="0" w:color="auto"/>
        <w:bottom w:val="none" w:sz="0" w:space="0" w:color="auto"/>
        <w:right w:val="none" w:sz="0" w:space="0" w:color="auto"/>
      </w:divBdr>
    </w:div>
    <w:div w:id="1696882586">
      <w:bodyDiv w:val="1"/>
      <w:marLeft w:val="0"/>
      <w:marRight w:val="0"/>
      <w:marTop w:val="0"/>
      <w:marBottom w:val="0"/>
      <w:divBdr>
        <w:top w:val="none" w:sz="0" w:space="0" w:color="auto"/>
        <w:left w:val="none" w:sz="0" w:space="0" w:color="auto"/>
        <w:bottom w:val="none" w:sz="0" w:space="0" w:color="auto"/>
        <w:right w:val="none" w:sz="0" w:space="0" w:color="auto"/>
      </w:divBdr>
    </w:div>
    <w:div w:id="17948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interlinkrct.org.uk/training/" TargetMode="External"/><Relationship Id="rId18" Type="http://schemas.openxmlformats.org/officeDocument/2006/relationships/hyperlink" Target="https://interlinkrct.org.uk/wellbeing-and-support" TargetMode="External"/><Relationship Id="rId3" Type="http://schemas.openxmlformats.org/officeDocument/2006/relationships/settings" Target="settings.xml"/><Relationship Id="rId21" Type="http://schemas.openxmlformats.org/officeDocument/2006/relationships/hyperlink" Target="https://interlinkrct.org.uk/" TargetMode="External"/><Relationship Id="rId7" Type="http://schemas.openxmlformats.org/officeDocument/2006/relationships/image" Target="media/image3.png"/><Relationship Id="rId12" Type="http://schemas.openxmlformats.org/officeDocument/2006/relationships/hyperlink" Target="https://interlinkrct.org.uk/engagement-and-influence/" TargetMode="External"/><Relationship Id="rId17" Type="http://schemas.openxmlformats.org/officeDocument/2006/relationships/hyperlink" Target="https://interlinkrct.org.uk/volunteer-recruitment-and-manag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linkrct.org.uk/volunteering/" TargetMode="External"/><Relationship Id="rId20" Type="http://schemas.openxmlformats.org/officeDocument/2006/relationships/hyperlink" Target="https://interlinkrct.org.uk/community-involvemen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terlinkrct.org.uk/new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interlinkrct.org.uk/funding/" TargetMode="External"/><Relationship Id="rId23" Type="http://schemas.openxmlformats.org/officeDocument/2006/relationships/hyperlink" Target="mailto:cedwards@carers.org" TargetMode="External"/><Relationship Id="rId10" Type="http://schemas.openxmlformats.org/officeDocument/2006/relationships/hyperlink" Target="http://www.shortbreaksscheme.wales" TargetMode="External"/><Relationship Id="rId19" Type="http://schemas.openxmlformats.org/officeDocument/2006/relationships/hyperlink" Target="https://interlinkrct.org.uk/community-involvement/" TargetMode="External"/><Relationship Id="rId4" Type="http://schemas.openxmlformats.org/officeDocument/2006/relationships/webSettings" Target="webSettings.xml"/><Relationship Id="rId9" Type="http://schemas.openxmlformats.org/officeDocument/2006/relationships/hyperlink" Target="http://www.carers.org" TargetMode="External"/><Relationship Id="rId14" Type="http://schemas.openxmlformats.org/officeDocument/2006/relationships/hyperlink" Target="https://interlinkrct.org.uk/blog/category/events/" TargetMode="External"/><Relationship Id="rId22" Type="http://schemas.openxmlformats.org/officeDocument/2006/relationships/hyperlink" Target="mailto:jwood@ca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Wood</dc:creator>
  <cp:keywords/>
  <dc:description/>
  <cp:lastModifiedBy>Judith Wood</cp:lastModifiedBy>
  <cp:revision>35</cp:revision>
  <cp:lastPrinted>2024-07-15T15:14:00Z</cp:lastPrinted>
  <dcterms:created xsi:type="dcterms:W3CDTF">2024-08-12T08:50:00Z</dcterms:created>
  <dcterms:modified xsi:type="dcterms:W3CDTF">2024-08-14T08:25:00Z</dcterms:modified>
</cp:coreProperties>
</file>